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AE2BB" w14:textId="604A1C70" w:rsidR="004A1B1F" w:rsidRDefault="00DC5D3F" w:rsidP="004A1B1F">
      <w:pPr>
        <w:pStyle w:val="Heading3"/>
        <w:spacing w:before="0" w:after="0" w:line="288" w:lineRule="auto"/>
        <w:rPr>
          <w:color w:val="000000"/>
          <w:sz w:val="24"/>
          <w:szCs w:val="24"/>
          <w:u w:color="000000"/>
          <w:shd w:val="clear" w:color="auto" w:fill="FFFFFF"/>
        </w:rPr>
      </w:pPr>
      <w:r>
        <w:rPr>
          <w:noProof/>
          <w:color w:val="000000"/>
          <w:sz w:val="24"/>
          <w:szCs w:val="24"/>
          <w:u w:color="000000"/>
          <w:shd w:val="clear" w:color="auto" w:fill="FFFFFF"/>
          <w14:ligatures w14:val="standardContextual"/>
        </w:rPr>
        <w:drawing>
          <wp:anchor distT="0" distB="0" distL="114300" distR="114300" simplePos="0" relativeHeight="251658240" behindDoc="1" locked="0" layoutInCell="1" allowOverlap="1" wp14:anchorId="1631F0D9" wp14:editId="47473EAA">
            <wp:simplePos x="0" y="0"/>
            <wp:positionH relativeFrom="column">
              <wp:posOffset>-914400</wp:posOffset>
            </wp:positionH>
            <wp:positionV relativeFrom="paragraph">
              <wp:posOffset>-914400</wp:posOffset>
            </wp:positionV>
            <wp:extent cx="7772400" cy="10058400"/>
            <wp:effectExtent l="0" t="0" r="0" b="0"/>
            <wp:wrapNone/>
            <wp:docPr id="364765632" name="Picture 6" descr="A pink flower on a lea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765632" name="Picture 6" descr="A pink flower on a lea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467BDED5" w14:textId="77777777" w:rsidR="004A1B1F" w:rsidRDefault="004A1B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heme="majorEastAsia" w:cstheme="majorBidi"/>
          <w:color w:val="000000"/>
          <w:u w:color="000000"/>
          <w:shd w:val="clear" w:color="auto" w:fill="FFFFFF"/>
        </w:rPr>
      </w:pPr>
      <w:r>
        <w:rPr>
          <w:color w:val="000000"/>
          <w:u w:color="000000"/>
          <w:shd w:val="clear" w:color="auto" w:fill="FFFFFF"/>
        </w:rPr>
        <w:br w:type="page"/>
      </w:r>
    </w:p>
    <w:p w14:paraId="083AFF21" w14:textId="63B8E025" w:rsidR="004A1B1F" w:rsidRDefault="004A1B1F" w:rsidP="004A1B1F">
      <w:pPr>
        <w:pStyle w:val="Heading3"/>
        <w:spacing w:before="0" w:after="0" w:line="288" w:lineRule="auto"/>
        <w:rPr>
          <w:caps/>
          <w:color w:val="000000"/>
          <w:sz w:val="24"/>
          <w:szCs w:val="24"/>
          <w:u w:color="000000"/>
          <w:shd w:val="clear" w:color="auto" w:fill="FFFFFF"/>
        </w:rPr>
      </w:pPr>
      <w:r>
        <w:rPr>
          <w:color w:val="000000"/>
          <w:sz w:val="24"/>
          <w:szCs w:val="24"/>
          <w:u w:color="000000"/>
          <w:shd w:val="clear" w:color="auto" w:fill="FFFFFF"/>
        </w:rPr>
        <w:lastRenderedPageBreak/>
        <w:t>Now that you’ve spent a month enhancing your self-love, it’s important to take the significant momentum you’ve created and carry it into the future. Keep the ground you’ve gained and continue moving forward.</w:t>
      </w:r>
    </w:p>
    <w:p w14:paraId="5A5A3D39" w14:textId="77777777" w:rsidR="004A1B1F" w:rsidRDefault="004A1B1F" w:rsidP="004A1B1F">
      <w:pPr>
        <w:pStyle w:val="Body"/>
        <w:rPr>
          <w:sz w:val="24"/>
          <w:szCs w:val="24"/>
          <w:shd w:val="clear" w:color="auto" w:fill="FFFFFF"/>
        </w:rPr>
      </w:pPr>
    </w:p>
    <w:p w14:paraId="52EBA24D" w14:textId="77777777" w:rsidR="004A1B1F" w:rsidRDefault="004A1B1F" w:rsidP="004A1B1F">
      <w:pPr>
        <w:pStyle w:val="Heading3"/>
        <w:spacing w:before="0" w:after="0" w:line="288" w:lineRule="auto"/>
        <w:rPr>
          <w:caps/>
          <w:color w:val="000000"/>
          <w:sz w:val="24"/>
          <w:szCs w:val="24"/>
          <w:u w:color="000000"/>
          <w:shd w:val="clear" w:color="auto" w:fill="FFFFFF"/>
        </w:rPr>
      </w:pPr>
      <w:r>
        <w:rPr>
          <w:color w:val="000000"/>
          <w:sz w:val="24"/>
          <w:szCs w:val="24"/>
          <w:u w:color="000000"/>
          <w:shd w:val="clear" w:color="auto" w:fill="FFFFFF"/>
        </w:rPr>
        <w:t xml:space="preserve">One way to stay on track is to use a daily checklist. This checklist will help you to nurture your self-love </w:t>
      </w:r>
      <w:proofErr w:type="gramStart"/>
      <w:r>
        <w:rPr>
          <w:color w:val="000000"/>
          <w:sz w:val="24"/>
          <w:szCs w:val="24"/>
          <w:u w:color="000000"/>
          <w:shd w:val="clear" w:color="auto" w:fill="FFFFFF"/>
        </w:rPr>
        <w:t>on a daily basis</w:t>
      </w:r>
      <w:proofErr w:type="gramEnd"/>
      <w:r>
        <w:rPr>
          <w:color w:val="000000"/>
          <w:sz w:val="24"/>
          <w:szCs w:val="24"/>
          <w:u w:color="000000"/>
          <w:shd w:val="clear" w:color="auto" w:fill="FFFFFF"/>
        </w:rPr>
        <w:t>.</w:t>
      </w:r>
    </w:p>
    <w:p w14:paraId="34BE41B5" w14:textId="77777777" w:rsidR="004A1B1F" w:rsidRDefault="004A1B1F" w:rsidP="004A1B1F">
      <w:pPr>
        <w:pStyle w:val="Heading3"/>
        <w:spacing w:before="0" w:after="0" w:line="288" w:lineRule="auto"/>
        <w:rPr>
          <w:caps/>
          <w:color w:val="000000"/>
          <w:sz w:val="24"/>
          <w:szCs w:val="24"/>
          <w:u w:color="000000"/>
          <w:shd w:val="clear" w:color="auto" w:fill="FFFFFF"/>
        </w:rPr>
      </w:pPr>
    </w:p>
    <w:p w14:paraId="01EB9F83" w14:textId="77777777" w:rsidR="004A1B1F" w:rsidRDefault="004A1B1F" w:rsidP="004A1B1F">
      <w:pPr>
        <w:pStyle w:val="Heading3"/>
        <w:spacing w:before="0" w:after="0" w:line="288" w:lineRule="auto"/>
        <w:rPr>
          <w:caps/>
          <w:color w:val="000000"/>
          <w:sz w:val="24"/>
          <w:szCs w:val="24"/>
          <w:u w:color="000000"/>
          <w:shd w:val="clear" w:color="auto" w:fill="FFFFFF"/>
        </w:rPr>
      </w:pPr>
      <w:r>
        <w:rPr>
          <w:color w:val="000000"/>
          <w:sz w:val="24"/>
          <w:szCs w:val="24"/>
          <w:u w:color="000000"/>
          <w:shd w:val="clear" w:color="auto" w:fill="FFFFFF"/>
        </w:rPr>
        <w:t xml:space="preserve">Feel free to add any new ideas you might have. Plus, there may be additional things that you might want to do on a weekly basis, such as doing something that makes you like yourself more. </w:t>
      </w:r>
      <w:proofErr w:type="gramStart"/>
      <w:r>
        <w:rPr>
          <w:color w:val="000000"/>
          <w:sz w:val="24"/>
          <w:szCs w:val="24"/>
          <w:u w:color="000000"/>
          <w:shd w:val="clear" w:color="auto" w:fill="FFFFFF"/>
        </w:rPr>
        <w:t>Or,</w:t>
      </w:r>
      <w:proofErr w:type="gramEnd"/>
      <w:r>
        <w:rPr>
          <w:color w:val="000000"/>
          <w:sz w:val="24"/>
          <w:szCs w:val="24"/>
          <w:u w:color="000000"/>
          <w:shd w:val="clear" w:color="auto" w:fill="FFFFFF"/>
        </w:rPr>
        <w:t xml:space="preserve"> you might want to make something a priority that isn’t even mentioned on this list. </w:t>
      </w:r>
    </w:p>
    <w:p w14:paraId="47532780" w14:textId="77777777" w:rsidR="004A1B1F" w:rsidRDefault="004A1B1F" w:rsidP="004A1B1F">
      <w:pPr>
        <w:pStyle w:val="Heading3"/>
        <w:spacing w:before="0" w:after="0" w:line="288" w:lineRule="auto"/>
        <w:rPr>
          <w:caps/>
          <w:color w:val="000000"/>
          <w:sz w:val="24"/>
          <w:szCs w:val="24"/>
          <w:u w:color="000000"/>
          <w:shd w:val="clear" w:color="auto" w:fill="FFFFFF"/>
        </w:rPr>
      </w:pPr>
    </w:p>
    <w:p w14:paraId="5C1F3B35" w14:textId="77777777" w:rsidR="004A1B1F" w:rsidRDefault="004A1B1F" w:rsidP="004A1B1F">
      <w:pPr>
        <w:pStyle w:val="Heading3"/>
        <w:spacing w:before="0" w:after="0" w:line="288" w:lineRule="auto"/>
        <w:rPr>
          <w:i/>
          <w:iCs/>
          <w:caps/>
          <w:color w:val="000000"/>
          <w:sz w:val="24"/>
          <w:szCs w:val="24"/>
          <w:u w:color="000000"/>
          <w:shd w:val="clear" w:color="auto" w:fill="FFFFFF"/>
        </w:rPr>
      </w:pPr>
      <w:r>
        <w:rPr>
          <w:i/>
          <w:iCs/>
          <w:color w:val="000000"/>
          <w:sz w:val="24"/>
          <w:szCs w:val="24"/>
          <w:u w:color="000000"/>
          <w:shd w:val="clear" w:color="auto" w:fill="FFFFFF"/>
        </w:rPr>
        <w:t>It’s your checklist - customize it for you!</w:t>
      </w:r>
    </w:p>
    <w:p w14:paraId="352F4BB4" w14:textId="77777777" w:rsidR="004A1B1F" w:rsidRDefault="004A1B1F" w:rsidP="004A1B1F">
      <w:pPr>
        <w:pStyle w:val="Body"/>
      </w:pPr>
      <w:r>
        <w:rPr>
          <w:rFonts w:ascii="Arial Unicode MS" w:eastAsia="Arial Unicode MS" w:hAnsi="Arial Unicode MS" w:cs="Arial Unicode MS"/>
          <w:sz w:val="24"/>
          <w:szCs w:val="24"/>
          <w:shd w:val="clear" w:color="auto" w:fill="FFFFFF"/>
        </w:rPr>
        <w:br w:type="page"/>
      </w:r>
    </w:p>
    <w:p w14:paraId="7277FDFF" w14:textId="77777777" w:rsidR="004A1B1F" w:rsidRDefault="004A1B1F" w:rsidP="004A1B1F">
      <w:pPr>
        <w:pStyle w:val="Body"/>
        <w:spacing w:after="220" w:line="288" w:lineRule="auto"/>
        <w:rPr>
          <w:sz w:val="60"/>
          <w:szCs w:val="60"/>
          <w:shd w:val="clear" w:color="auto" w:fill="FFFFFF"/>
        </w:rPr>
      </w:pPr>
      <w:r>
        <w:rPr>
          <w:color w:val="BB517C"/>
          <w:sz w:val="60"/>
          <w:szCs w:val="60"/>
          <w:shd w:val="clear" w:color="auto" w:fill="FFFFFF"/>
          <w:lang w:val="en-US"/>
        </w:rPr>
        <w:lastRenderedPageBreak/>
        <w:t>Self-Love Checklist</w:t>
      </w:r>
    </w:p>
    <w:p w14:paraId="00581607"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List five things that fill me gratitude.</w:t>
      </w:r>
    </w:p>
    <w:p w14:paraId="4E51BDB8"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List five things that I like about myself.</w:t>
      </w:r>
    </w:p>
    <w:p w14:paraId="30E81802"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Read on the topic of self-love or self-esteem for 15 minutes.</w:t>
      </w:r>
    </w:p>
    <w:p w14:paraId="52EDD69F"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Eat a healthy breakfast.</w:t>
      </w:r>
    </w:p>
    <w:p w14:paraId="094F800F"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Eat a healthy lunch.</w:t>
      </w:r>
    </w:p>
    <w:p w14:paraId="49F08150"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Eat a healthy dinner.</w:t>
      </w:r>
    </w:p>
    <w:p w14:paraId="2A9DA6F1"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Exercise for 20 minutes.</w:t>
      </w:r>
    </w:p>
    <w:p w14:paraId="7D1A2CF6"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Repeat affirmations at least twice.</w:t>
      </w:r>
    </w:p>
    <w:p w14:paraId="703BC928"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Send myself a quick self-love message.</w:t>
      </w:r>
    </w:p>
    <w:p w14:paraId="40A10409"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Make a request of someone.</w:t>
      </w:r>
    </w:p>
    <w:p w14:paraId="7C249486"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Declutter a room for 10 minutes.</w:t>
      </w:r>
    </w:p>
    <w:p w14:paraId="2262CEEB"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De-stress for at least 15 minutes.</w:t>
      </w:r>
    </w:p>
    <w:p w14:paraId="43A8D920"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Spend time doing something I love.</w:t>
      </w:r>
    </w:p>
    <w:p w14:paraId="3F9E6C9A"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Write in journal for 10 minutes.</w:t>
      </w:r>
    </w:p>
    <w:p w14:paraId="3BB930D4" w14:textId="77777777" w:rsidR="004A1B1F" w:rsidRDefault="004A1B1F" w:rsidP="004A1B1F">
      <w:pPr>
        <w:pStyle w:val="Body"/>
        <w:numPr>
          <w:ilvl w:val="0"/>
          <w:numId w:val="1"/>
        </w:numPr>
        <w:spacing w:line="408" w:lineRule="auto"/>
        <w:rPr>
          <w:sz w:val="24"/>
          <w:szCs w:val="24"/>
          <w:shd w:val="clear" w:color="auto" w:fill="FFFFFF"/>
          <w:lang w:val="en-US"/>
        </w:rPr>
      </w:pPr>
      <w:r>
        <w:rPr>
          <w:sz w:val="24"/>
          <w:szCs w:val="24"/>
          <w:shd w:val="clear" w:color="auto" w:fill="FFFFFF"/>
          <w:lang w:val="en-US"/>
        </w:rPr>
        <w:t>Do something that needs to be done.</w:t>
      </w:r>
    </w:p>
    <w:p w14:paraId="4A930989"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p>
    <w:p w14:paraId="05E1A26B"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p>
    <w:p w14:paraId="3C208796"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p>
    <w:p w14:paraId="46FE5F7B"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p>
    <w:p w14:paraId="27A1D14B"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p>
    <w:p w14:paraId="05E6FB66"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p>
    <w:p w14:paraId="094720AB" w14:textId="77777777" w:rsidR="004A1B1F" w:rsidRDefault="004A1B1F" w:rsidP="004A1B1F">
      <w:pPr>
        <w:pStyle w:val="Body"/>
        <w:numPr>
          <w:ilvl w:val="0"/>
          <w:numId w:val="1"/>
        </w:numPr>
        <w:spacing w:line="408" w:lineRule="auto"/>
        <w:rPr>
          <w:sz w:val="24"/>
          <w:szCs w:val="24"/>
          <w:shd w:val="clear" w:color="auto" w:fill="FFFFFF"/>
          <w:lang w:val="en-US"/>
        </w:rPr>
      </w:pPr>
      <w:r>
        <w:rPr>
          <w:rFonts w:ascii="Times" w:hAnsi="Times"/>
          <w:sz w:val="24"/>
          <w:szCs w:val="24"/>
          <w:shd w:val="clear" w:color="auto" w:fill="FFFFFF"/>
          <w:lang w:val="en-US"/>
        </w:rPr>
        <w:t>___________________________________________________</w:t>
      </w:r>
      <w:r>
        <w:rPr>
          <w:rFonts w:ascii="Arial Unicode MS" w:eastAsia="Arial Unicode MS" w:hAnsi="Arial Unicode MS" w:cs="Arial Unicode MS"/>
          <w:sz w:val="24"/>
          <w:szCs w:val="24"/>
          <w:shd w:val="clear" w:color="auto" w:fill="FFFFFF"/>
        </w:rPr>
        <w:br/>
      </w:r>
    </w:p>
    <w:p w14:paraId="08BD04D6" w14:textId="77777777" w:rsidR="004A1B1F" w:rsidRDefault="004A1B1F" w:rsidP="004A1B1F">
      <w:pPr>
        <w:pStyle w:val="Body"/>
      </w:pPr>
      <w:r>
        <w:rPr>
          <w:sz w:val="24"/>
          <w:szCs w:val="24"/>
          <w:shd w:val="clear" w:color="auto" w:fill="FFFFFF"/>
          <w:lang w:val="en-US"/>
        </w:rPr>
        <w:lastRenderedPageBreak/>
        <w:t>Use this checklist each day until you get into the habit of doing things that make you feel good about yourself throughout the day. Enjoy this journey and see your self-love grow!</w:t>
      </w:r>
    </w:p>
    <w:p w14:paraId="4EA09D5D" w14:textId="77777777" w:rsidR="00C20EB4" w:rsidRDefault="00C20EB4"/>
    <w:sectPr w:rsidR="00C20EB4" w:rsidSect="004A1B1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5B897" w14:textId="77777777" w:rsidR="004A1B1F" w:rsidRDefault="004A1B1F" w:rsidP="004A1B1F">
      <w:r>
        <w:separator/>
      </w:r>
    </w:p>
  </w:endnote>
  <w:endnote w:type="continuationSeparator" w:id="0">
    <w:p w14:paraId="166907DE" w14:textId="77777777" w:rsidR="004A1B1F" w:rsidRDefault="004A1B1F" w:rsidP="004A1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Regular">
    <w:altName w:val="Lora"/>
    <w:charset w:val="00"/>
    <w:family w:val="roman"/>
    <w:pitch w:val="default"/>
  </w:font>
  <w:font w:name="Times">
    <w:panose1 w:val="02020603050405020304"/>
    <w:charset w:val="00"/>
    <w:family w:val="roman"/>
    <w:pitch w:val="default"/>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504B8" w14:textId="77777777" w:rsidR="004A1B1F" w:rsidRDefault="004A1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B3C7A" w14:textId="77777777" w:rsidR="00DC5D3F" w:rsidRDefault="00DC5D3F">
    <w:pPr>
      <w:pStyle w:val="Footer"/>
      <w:jc w:val="right"/>
    </w:pPr>
    <w:r>
      <w:rPr>
        <w:rFonts w:ascii="Playfair Display" w:eastAsia="Playfair Display" w:hAnsi="Playfair Display" w:cs="Playfair Display"/>
        <w:sz w:val="22"/>
        <w:szCs w:val="22"/>
      </w:rPr>
      <w:fldChar w:fldCharType="begin"/>
    </w:r>
    <w:r>
      <w:rPr>
        <w:rFonts w:ascii="Playfair Display" w:eastAsia="Playfair Display" w:hAnsi="Playfair Display" w:cs="Playfair Display"/>
        <w:sz w:val="22"/>
        <w:szCs w:val="22"/>
      </w:rPr>
      <w:instrText xml:space="preserve"> PAGE </w:instrText>
    </w:r>
    <w:r>
      <w:rPr>
        <w:rFonts w:ascii="Playfair Display" w:eastAsia="Playfair Display" w:hAnsi="Playfair Display" w:cs="Playfair Display"/>
        <w:sz w:val="22"/>
        <w:szCs w:val="22"/>
      </w:rPr>
      <w:fldChar w:fldCharType="separate"/>
    </w:r>
    <w:r>
      <w:rPr>
        <w:rFonts w:ascii="Playfair Display" w:eastAsia="Playfair Display" w:hAnsi="Playfair Display" w:cs="Playfair Display"/>
        <w:sz w:val="22"/>
        <w:szCs w:val="22"/>
      </w:rPr>
      <w:t>1</w:t>
    </w:r>
    <w:r>
      <w:rPr>
        <w:rFonts w:ascii="Playfair Display" w:eastAsia="Playfair Display" w:hAnsi="Playfair Display" w:cs="Playfair Display"/>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D492" w14:textId="77777777" w:rsidR="004A1B1F" w:rsidRDefault="004A1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6195B3" w14:textId="77777777" w:rsidR="004A1B1F" w:rsidRDefault="004A1B1F" w:rsidP="004A1B1F">
      <w:r>
        <w:separator/>
      </w:r>
    </w:p>
  </w:footnote>
  <w:footnote w:type="continuationSeparator" w:id="0">
    <w:p w14:paraId="330D1187" w14:textId="77777777" w:rsidR="004A1B1F" w:rsidRDefault="004A1B1F" w:rsidP="004A1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722A7" w14:textId="77777777" w:rsidR="004A1B1F" w:rsidRDefault="004A1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F2882" w14:textId="77777777" w:rsidR="00DC5D3F" w:rsidRDefault="00DC5D3F">
    <w:pPr>
      <w:pStyle w:val="HeaderFooter"/>
      <w:pBdr>
        <w:bottom w:val="single" w:sz="2" w:space="0" w:color="DDDDDD"/>
      </w:pBdr>
      <w:tabs>
        <w:tab w:val="clear" w:pos="9020"/>
      </w:tabs>
      <w:jc w:val="center"/>
      <w:rPr>
        <w:rFonts w:ascii="Playfair Display" w:eastAsia="Playfair Display" w:hAnsi="Playfair Display" w:cs="Playfair Display"/>
        <w:caps/>
        <w:color w:val="535353"/>
        <w:sz w:val="13"/>
        <w:szCs w:val="13"/>
      </w:rPr>
    </w:pPr>
    <w:r>
      <w:rPr>
        <w:rFonts w:ascii="Playfair Display" w:hAnsi="Playfair Display"/>
        <w:caps/>
        <w:color w:val="535353"/>
        <w:sz w:val="13"/>
        <w:szCs w:val="13"/>
      </w:rPr>
      <w:t xml:space="preserve">30 Days to Greater Self-LovE   </w:t>
    </w:r>
    <w:r>
      <w:rPr>
        <w:rFonts w:ascii="Playfair Display" w:hAnsi="Playfair Display"/>
        <w:caps/>
        <w:color w:val="535353"/>
        <w:sz w:val="13"/>
        <w:szCs w:val="13"/>
      </w:rPr>
      <w:t xml:space="preserve">•   </w:t>
    </w:r>
    <w:r>
      <w:rPr>
        <w:rFonts w:ascii="Playfair Display" w:hAnsi="Playfair Display"/>
        <w:caps/>
        <w:color w:val="535353"/>
        <w:sz w:val="13"/>
        <w:szCs w:val="13"/>
      </w:rPr>
      <w:t>CHECKLIST</w:t>
    </w:r>
  </w:p>
  <w:p w14:paraId="0171E7DC" w14:textId="77777777" w:rsidR="00DC5D3F" w:rsidRDefault="00DC5D3F">
    <w:pPr>
      <w:pStyle w:val="HeaderFooter"/>
      <w:tabs>
        <w:tab w:val="clear" w:pos="902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CD704" w14:textId="77777777" w:rsidR="004A1B1F" w:rsidRDefault="004A1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4pt;height:174pt;visibility:visible" o:bullet="t">
        <v:imagedata r:id="rId1" o:title="bullet_drafting"/>
      </v:shape>
    </w:pict>
  </w:numPicBullet>
  <w:abstractNum w:abstractNumId="0" w15:restartNumberingAfterBreak="0">
    <w:nsid w:val="72033265"/>
    <w:multiLevelType w:val="hybridMultilevel"/>
    <w:tmpl w:val="0A665C32"/>
    <w:lvl w:ilvl="0" w:tplc="844CF86A">
      <w:start w:val="1"/>
      <w:numFmt w:val="bullet"/>
      <w:lvlText w:val="•"/>
      <w:lvlPicBulletId w:val="0"/>
      <w:lvlJc w:val="left"/>
      <w:pPr>
        <w:ind w:left="50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292B108">
      <w:start w:val="1"/>
      <w:numFmt w:val="bullet"/>
      <w:lvlText w:val="•"/>
      <w:lvlPicBulletId w:val="0"/>
      <w:lvlJc w:val="left"/>
      <w:pPr>
        <w:ind w:left="122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8E8C736">
      <w:start w:val="1"/>
      <w:numFmt w:val="bullet"/>
      <w:lvlText w:val="•"/>
      <w:lvlPicBulletId w:val="0"/>
      <w:lvlJc w:val="left"/>
      <w:pPr>
        <w:ind w:left="194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084AB6C">
      <w:start w:val="1"/>
      <w:numFmt w:val="bullet"/>
      <w:lvlText w:val="•"/>
      <w:lvlPicBulletId w:val="0"/>
      <w:lvlJc w:val="left"/>
      <w:pPr>
        <w:ind w:left="266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F06A78A">
      <w:start w:val="1"/>
      <w:numFmt w:val="bullet"/>
      <w:lvlText w:val="•"/>
      <w:lvlPicBulletId w:val="0"/>
      <w:lvlJc w:val="left"/>
      <w:pPr>
        <w:ind w:left="338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7A6932E">
      <w:start w:val="1"/>
      <w:numFmt w:val="bullet"/>
      <w:lvlText w:val="•"/>
      <w:lvlPicBulletId w:val="0"/>
      <w:lvlJc w:val="left"/>
      <w:pPr>
        <w:ind w:left="410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4A801B0">
      <w:start w:val="1"/>
      <w:numFmt w:val="bullet"/>
      <w:lvlText w:val="•"/>
      <w:lvlPicBulletId w:val="0"/>
      <w:lvlJc w:val="left"/>
      <w:pPr>
        <w:ind w:left="482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AC8EE26">
      <w:start w:val="1"/>
      <w:numFmt w:val="bullet"/>
      <w:lvlText w:val="•"/>
      <w:lvlPicBulletId w:val="0"/>
      <w:lvlJc w:val="left"/>
      <w:pPr>
        <w:ind w:left="554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FB8832E">
      <w:start w:val="1"/>
      <w:numFmt w:val="bullet"/>
      <w:lvlText w:val="•"/>
      <w:lvlPicBulletId w:val="0"/>
      <w:lvlJc w:val="left"/>
      <w:pPr>
        <w:ind w:left="6264" w:hanging="504"/>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1609115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B1F"/>
    <w:rsid w:val="0020551C"/>
    <w:rsid w:val="00312ACD"/>
    <w:rsid w:val="003721FE"/>
    <w:rsid w:val="004A1B1F"/>
    <w:rsid w:val="00C20EB4"/>
    <w:rsid w:val="00DC5D3F"/>
    <w:rsid w:val="00ED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E1E8B4E"/>
  <w15:chartTrackingRefBased/>
  <w15:docId w15:val="{100CF11C-5A9B-4FCF-B5A1-05F57387E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B1F"/>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lang w:val="en-US"/>
      <w14:ligatures w14:val="none"/>
    </w:rPr>
  </w:style>
  <w:style w:type="paragraph" w:styleId="Heading1">
    <w:name w:val="heading 1"/>
    <w:basedOn w:val="Normal"/>
    <w:next w:val="Normal"/>
    <w:link w:val="Heading1Char"/>
    <w:uiPriority w:val="9"/>
    <w:qFormat/>
    <w:rsid w:val="004A1B1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A1B1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A1B1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A1B1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A1B1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A1B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1B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1B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1B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B1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A1B1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A1B1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A1B1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A1B1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A1B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1B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1B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1B1F"/>
    <w:rPr>
      <w:rFonts w:eastAsiaTheme="majorEastAsia" w:cstheme="majorBidi"/>
      <w:color w:val="272727" w:themeColor="text1" w:themeTint="D8"/>
    </w:rPr>
  </w:style>
  <w:style w:type="paragraph" w:styleId="Title">
    <w:name w:val="Title"/>
    <w:basedOn w:val="Normal"/>
    <w:next w:val="Normal"/>
    <w:link w:val="TitleChar"/>
    <w:uiPriority w:val="10"/>
    <w:qFormat/>
    <w:rsid w:val="004A1B1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1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1B1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1B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1B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1B1F"/>
    <w:rPr>
      <w:i/>
      <w:iCs/>
      <w:color w:val="404040" w:themeColor="text1" w:themeTint="BF"/>
    </w:rPr>
  </w:style>
  <w:style w:type="paragraph" w:styleId="ListParagraph">
    <w:name w:val="List Paragraph"/>
    <w:basedOn w:val="Normal"/>
    <w:uiPriority w:val="34"/>
    <w:qFormat/>
    <w:rsid w:val="004A1B1F"/>
    <w:pPr>
      <w:ind w:left="720"/>
      <w:contextualSpacing/>
    </w:pPr>
  </w:style>
  <w:style w:type="character" w:styleId="IntenseEmphasis">
    <w:name w:val="Intense Emphasis"/>
    <w:basedOn w:val="DefaultParagraphFont"/>
    <w:uiPriority w:val="21"/>
    <w:qFormat/>
    <w:rsid w:val="004A1B1F"/>
    <w:rPr>
      <w:i/>
      <w:iCs/>
      <w:color w:val="365F91" w:themeColor="accent1" w:themeShade="BF"/>
    </w:rPr>
  </w:style>
  <w:style w:type="paragraph" w:styleId="IntenseQuote">
    <w:name w:val="Intense Quote"/>
    <w:basedOn w:val="Normal"/>
    <w:next w:val="Normal"/>
    <w:link w:val="IntenseQuoteChar"/>
    <w:uiPriority w:val="30"/>
    <w:qFormat/>
    <w:rsid w:val="004A1B1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A1B1F"/>
    <w:rPr>
      <w:i/>
      <w:iCs/>
      <w:color w:val="365F91" w:themeColor="accent1" w:themeShade="BF"/>
    </w:rPr>
  </w:style>
  <w:style w:type="character" w:styleId="IntenseReference">
    <w:name w:val="Intense Reference"/>
    <w:basedOn w:val="DefaultParagraphFont"/>
    <w:uiPriority w:val="32"/>
    <w:qFormat/>
    <w:rsid w:val="004A1B1F"/>
    <w:rPr>
      <w:b/>
      <w:bCs/>
      <w:smallCaps/>
      <w:color w:val="365F91" w:themeColor="accent1" w:themeShade="BF"/>
      <w:spacing w:val="5"/>
    </w:rPr>
  </w:style>
  <w:style w:type="paragraph" w:customStyle="1" w:styleId="HeaderFooter">
    <w:name w:val="Header &amp; Footer"/>
    <w:rsid w:val="004A1B1F"/>
    <w:pPr>
      <w:pBdr>
        <w:top w:val="nil"/>
        <w:left w:val="nil"/>
        <w:bottom w:val="nil"/>
        <w:right w:val="nil"/>
        <w:between w:val="nil"/>
        <w:bar w:val="nil"/>
      </w:pBdr>
      <w:tabs>
        <w:tab w:val="right" w:pos="9020"/>
      </w:tabs>
      <w:spacing w:after="0" w:line="240" w:lineRule="auto"/>
    </w:pPr>
    <w:rPr>
      <w:rFonts w:ascii="Lora Regular" w:eastAsia="Arial Unicode MS" w:hAnsi="Lora Regular"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styleId="Footer">
    <w:name w:val="footer"/>
    <w:link w:val="FooterChar"/>
    <w:rsid w:val="004A1B1F"/>
    <w:pPr>
      <w:pBdr>
        <w:top w:val="nil"/>
        <w:left w:val="nil"/>
        <w:bottom w:val="nil"/>
        <w:right w:val="nil"/>
        <w:between w:val="nil"/>
        <w:bar w:val="nil"/>
      </w:pBdr>
      <w:tabs>
        <w:tab w:val="center" w:pos="4680"/>
        <w:tab w:val="right" w:pos="9340"/>
      </w:tabs>
      <w:spacing w:after="0" w:line="240" w:lineRule="auto"/>
    </w:pPr>
    <w:rPr>
      <w:rFonts w:ascii="Lora Regular" w:eastAsia="Lora Regular" w:hAnsi="Lora Regular" w:cs="Lora Regular"/>
      <w:color w:val="000000"/>
      <w:kern w:val="0"/>
      <w:sz w:val="24"/>
      <w:szCs w:val="24"/>
      <w:u w:color="000000"/>
      <w:bdr w:val="nil"/>
      <w:lang w:val="en-US" w:eastAsia="en-GB"/>
      <w14:textOutline w14:w="0" w14:cap="flat" w14:cmpd="sng" w14:algn="ctr">
        <w14:noFill/>
        <w14:prstDash w14:val="solid"/>
        <w14:bevel/>
      </w14:textOutline>
      <w14:ligatures w14:val="none"/>
    </w:rPr>
  </w:style>
  <w:style w:type="character" w:customStyle="1" w:styleId="FooterChar">
    <w:name w:val="Footer Char"/>
    <w:basedOn w:val="DefaultParagraphFont"/>
    <w:link w:val="Footer"/>
    <w:rsid w:val="004A1B1F"/>
    <w:rPr>
      <w:rFonts w:ascii="Lora Regular" w:eastAsia="Lora Regular" w:hAnsi="Lora Regular" w:cs="Lora Regular"/>
      <w:color w:val="000000"/>
      <w:kern w:val="0"/>
      <w:sz w:val="24"/>
      <w:szCs w:val="24"/>
      <w:u w:color="000000"/>
      <w:bdr w:val="nil"/>
      <w:lang w:val="en-US" w:eastAsia="en-GB"/>
      <w14:textOutline w14:w="0" w14:cap="flat" w14:cmpd="sng" w14:algn="ctr">
        <w14:noFill/>
        <w14:prstDash w14:val="solid"/>
        <w14:bevel/>
      </w14:textOutline>
      <w14:ligatures w14:val="none"/>
    </w:rPr>
  </w:style>
  <w:style w:type="paragraph" w:customStyle="1" w:styleId="Body">
    <w:name w:val="Body"/>
    <w:rsid w:val="004A1B1F"/>
    <w:pPr>
      <w:pBdr>
        <w:top w:val="nil"/>
        <w:left w:val="nil"/>
        <w:bottom w:val="nil"/>
        <w:right w:val="nil"/>
        <w:between w:val="nil"/>
        <w:bar w:val="nil"/>
      </w:pBdr>
      <w:spacing w:after="0"/>
    </w:pPr>
    <w:rPr>
      <w:rFonts w:ascii="Lora Regular" w:eastAsia="Lora Regular" w:hAnsi="Lora Regular" w:cs="Lora Regular"/>
      <w:color w:val="000000"/>
      <w:kern w:val="0"/>
      <w:sz w:val="26"/>
      <w:szCs w:val="26"/>
      <w:u w:color="000000"/>
      <w:bdr w:val="nil"/>
      <w:lang w:eastAsia="en-GB"/>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4A1B1F"/>
    <w:pPr>
      <w:tabs>
        <w:tab w:val="center" w:pos="4513"/>
        <w:tab w:val="right" w:pos="9026"/>
      </w:tabs>
    </w:pPr>
  </w:style>
  <w:style w:type="character" w:customStyle="1" w:styleId="HeaderChar">
    <w:name w:val="Header Char"/>
    <w:basedOn w:val="DefaultParagraphFont"/>
    <w:link w:val="Header"/>
    <w:uiPriority w:val="99"/>
    <w:rsid w:val="004A1B1F"/>
    <w:rPr>
      <w:rFonts w:ascii="Times New Roman" w:eastAsia="Arial Unicode MS" w:hAnsi="Times New Roman" w:cs="Times New Roman"/>
      <w:kern w:val="0"/>
      <w:sz w:val="24"/>
      <w:szCs w:val="24"/>
      <w:bdr w:val="nil"/>
      <w:lang w:val="en-US"/>
      <w14:ligatures w14:val="none"/>
    </w:rPr>
  </w:style>
  <w:style w:type="paragraph" w:styleId="NoSpacing">
    <w:name w:val="No Spacing"/>
    <w:link w:val="NoSpacingChar"/>
    <w:uiPriority w:val="1"/>
    <w:qFormat/>
    <w:rsid w:val="003721F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721FE"/>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Sussex Community NHS Foundation Trust</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Patrizia (SUSSEX COMMUNITY NHS FOUNDATION TRUST)</dc:creator>
  <cp:keywords/>
  <dc:description/>
  <cp:lastModifiedBy>JONES, Patrizia (SUSSEX COMMUNITY NHS FOUNDATION TRUST)</cp:lastModifiedBy>
  <cp:revision>1</cp:revision>
  <dcterms:created xsi:type="dcterms:W3CDTF">2024-12-09T14:32:00Z</dcterms:created>
  <dcterms:modified xsi:type="dcterms:W3CDTF">2024-12-09T15:33:00Z</dcterms:modified>
</cp:coreProperties>
</file>